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fd246cc" w14:textId="fd246c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B06D60">
        <w:rPr>
          <w:rFonts w:ascii="Arial" w:hAnsi="Arial" w:cs="Arial"/>
        </w:rPr>
        <w:t>331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B06D60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06D60">
        <w:rPr>
          <w:rFonts w:ascii="Arial" w:hAnsi="Arial" w:cs="Arial"/>
        </w:rPr>
        <w:t>17.</w:t>
      </w:r>
      <w:r w:rsidR="0092231B">
        <w:rPr>
          <w:rFonts w:ascii="Arial" w:hAnsi="Arial" w:cs="Arial"/>
        </w:rPr>
        <w:t xml:space="preserve"> </w:t>
      </w:r>
      <w:r w:rsidR="00B06D60">
        <w:rPr>
          <w:rFonts w:ascii="Arial" w:hAnsi="Arial" w:cs="Arial"/>
        </w:rPr>
        <w:t>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B06D60">
        <w:rPr>
          <w:rFonts w:ascii="Arial" w:hAnsi="Arial" w:cs="Arial"/>
        </w:rPr>
        <w:t>ART WOOD d.o.o., Bilice, Podlukovnik 23A, OIB: 5035317163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06D60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B06D60">
        <w:rPr>
          <w:rFonts w:ascii="Arial" w:hAnsi="Arial" w:cs="Arial"/>
        </w:rPr>
        <w:t>20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B06D60">
        <w:rPr>
          <w:rFonts w:ascii="Arial" w:hAnsi="Arial" w:cs="Arial"/>
        </w:rPr>
        <w:t>Robert Šteker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="00B06D60">
        <w:rPr>
          <w:rFonts w:ascii="Arial" w:hAnsi="Arial" w:cs="Arial"/>
        </w:rPr>
        <w:t>ART WOOD d.o.o., Bilice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B1537E" w:rsidP="00846BCB" w:rsidRDefault="00B1537E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B1537E">
        <w:rPr>
          <w:rFonts w:ascii="Arial" w:hAnsi="Arial" w:cs="Arial"/>
        </w:rPr>
        <w:t>OTP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B1537E">
        <w:rPr>
          <w:rFonts w:ascii="Arial" w:hAnsi="Arial" w:cs="Arial"/>
        </w:rPr>
        <w:t>proizvodnja namještaja u brodovima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da</w:t>
      </w:r>
      <w:r w:rsidR="0027043C">
        <w:rPr>
          <w:rFonts w:ascii="Arial" w:hAnsi="Arial" w:cs="Arial"/>
        </w:rPr>
        <w:t xml:space="preserve"> </w:t>
      </w:r>
      <w:r w:rsidR="00B1537E">
        <w:rPr>
          <w:rFonts w:ascii="Arial" w:hAnsi="Arial" w:cs="Arial"/>
        </w:rPr>
        <w:t>ima jednog</w:t>
      </w:r>
      <w:r>
        <w:rPr>
          <w:rFonts w:ascii="Arial" w:hAnsi="Arial" w:cs="Arial"/>
        </w:rPr>
        <w:t xml:space="preserve"> zaposlenika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</w:t>
      </w:r>
      <w:r w:rsidR="0027043C">
        <w:rPr>
          <w:rFonts w:ascii="Arial" w:hAnsi="Arial" w:cs="Arial"/>
        </w:rPr>
        <w:t xml:space="preserve">, </w:t>
      </w:r>
      <w:r w:rsidR="00B1537E">
        <w:rPr>
          <w:rFonts w:ascii="Arial" w:hAnsi="Arial" w:cs="Arial"/>
        </w:rPr>
        <w:t>nema nekretnina ni vozila, ima sitnog alata ali je uglavnom radio sa svojim privatnim alatom. Ima laptop star 5-6 godina vrijedan oko 200,00 eura, potraživanja nema</w:t>
      </w:r>
      <w:r w:rsidR="0027043C"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27043C">
        <w:rPr>
          <w:rFonts w:ascii="Arial" w:hAnsi="Arial" w:cs="Arial"/>
        </w:rPr>
        <w:t xml:space="preserve"> za oko </w:t>
      </w:r>
      <w:r w:rsidR="00B1537E">
        <w:rPr>
          <w:rFonts w:ascii="Arial" w:hAnsi="Arial" w:cs="Arial"/>
        </w:rPr>
        <w:t>6.000,00 eura.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7B2B9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B1537E">
        <w:rPr>
          <w:rFonts w:ascii="Arial" w:hAnsi="Arial" w:cs="Arial"/>
        </w:rPr>
        <w:t xml:space="preserve">identična </w:t>
      </w:r>
      <w:r w:rsidRPr="00C93BF8">
        <w:rPr>
          <w:rFonts w:ascii="Arial" w:hAnsi="Arial" w:cs="Arial"/>
        </w:rPr>
        <w:t>pečat</w:t>
      </w:r>
      <w:r w:rsidR="007B2B96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</w:t>
      </w:r>
      <w:r w:rsidR="00B1537E">
        <w:rPr>
          <w:rFonts w:ascii="Arial" w:hAnsi="Arial" w:cs="Arial"/>
        </w:rPr>
        <w:t xml:space="preserve">jedan se nalazi </w:t>
      </w:r>
      <w:r>
        <w:rPr>
          <w:rFonts w:ascii="Arial" w:hAnsi="Arial" w:cs="Arial"/>
        </w:rPr>
        <w:t>kod njega</w:t>
      </w:r>
      <w:r w:rsidR="00B1537E">
        <w:rPr>
          <w:rFonts w:ascii="Arial" w:hAnsi="Arial" w:cs="Arial"/>
        </w:rPr>
        <w:t>, a jedan kod knjigovođe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B1537E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knjigovodstvenom </w:t>
      </w:r>
      <w:r w:rsidR="0027043C">
        <w:rPr>
          <w:rFonts w:ascii="Arial" w:hAnsi="Arial" w:cs="Arial"/>
        </w:rPr>
        <w:t>servisu</w:t>
      </w:r>
      <w:r>
        <w:rPr>
          <w:rFonts w:ascii="Arial" w:hAnsi="Arial" w:cs="Arial"/>
        </w:rPr>
        <w:t xml:space="preserve"> </w:t>
      </w:r>
      <w:r w:rsidR="00B1537E">
        <w:rPr>
          <w:rFonts w:ascii="Arial" w:hAnsi="Arial" w:cs="Arial"/>
        </w:rPr>
        <w:t>LAKOL d.o.o. Šibenik</w:t>
      </w:r>
      <w:r>
        <w:rPr>
          <w:rFonts w:ascii="Arial" w:hAnsi="Arial" w:cs="Arial"/>
        </w:rPr>
        <w:t xml:space="preserve"> i kod njih se nalazi dokumentacija</w:t>
      </w:r>
      <w:r w:rsidR="00B1537E">
        <w:rPr>
          <w:rFonts w:ascii="Arial" w:hAnsi="Arial" w:cs="Arial"/>
        </w:rPr>
        <w:t>.</w:t>
      </w:r>
    </w:p>
    <w:p w:rsidR="00B1537E" w:rsidP="00846BCB" w:rsidRDefault="00B1537E">
      <w:pPr>
        <w:jc w:val="both"/>
        <w:rPr>
          <w:rFonts w:ascii="Arial" w:hAnsi="Arial" w:cs="Arial"/>
        </w:rPr>
      </w:pPr>
    </w:p>
    <w:p w:rsidR="00846BCB" w:rsidP="00846BCB" w:rsidRDefault="00B06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Robert Šteker</w:t>
      </w:r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>nje</w:t>
      </w:r>
      <w:r>
        <w:rPr>
          <w:rFonts w:ascii="Arial" w:hAnsi="Arial" w:cs="Arial"/>
        </w:rPr>
        <w:t xml:space="preserve">gov </w:t>
      </w:r>
      <w:r w:rsidRPr="00C93BF8" w:rsidR="00846BCB">
        <w:rPr>
          <w:rFonts w:ascii="Arial" w:hAnsi="Arial" w:cs="Arial"/>
        </w:rPr>
        <w:t xml:space="preserve">broj mobitela: </w:t>
      </w:r>
      <w:r w:rsidR="00B1537E">
        <w:rPr>
          <w:rFonts w:ascii="Arial" w:hAnsi="Arial" w:cs="Arial"/>
        </w:rPr>
        <w:t>098/9009-709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nije u mogućnosti podmiriti dugove i nastaviti poslovati.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</w:t>
      </w:r>
      <w:r w:rsidR="00B1537E">
        <w:rPr>
          <w:rFonts w:ascii="Arial" w:hAnsi="Arial" w:cs="Arial"/>
        </w:rPr>
        <w:t>9</w:t>
      </w:r>
      <w:r>
        <w:rPr>
          <w:rFonts w:ascii="Arial" w:hAnsi="Arial" w:cs="Arial"/>
        </w:rPr>
        <w:t>:</w:t>
      </w:r>
      <w:r w:rsidR="00B1537E">
        <w:rPr>
          <w:rFonts w:ascii="Arial" w:hAnsi="Arial" w:cs="Arial"/>
        </w:rPr>
        <w:t>31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07B2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B06D60">
      <w:rPr>
        <w:rFonts w:ascii="Arial" w:hAnsi="Arial" w:cs="Arial"/>
      </w:rPr>
      <w:t>331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B06D60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228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2DEB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07B2E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3C08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48CE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06D60"/>
    <w:rsid w:val="00B1188B"/>
    <w:rsid w:val="00B1537E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CF68D8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81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07B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7B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7B2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7B2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7B2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St-331/2023-7</izvorni_sadrzaj>
    <derivirana_varijabla naziv="DomainObject.Zapisnik.Oznaka_1">St-331/2023-7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2023.</izvorni_sadrzaj>
    <derivirana_varijabla naziv="DomainObject.Predmet.DatumIzradeOptuznogAkta_1">8. studenog 2023.</derivirana_varijabla>
  </DomainObject.Predmet.DatumIzradeOptuznogAkta>
  <DomainObject.Predmet.DatumIzradeOptuznogAktaFormated>
    <izvorni_sadrzaj>8.11.2023.</izvorni_sadrzaj>
    <derivirana_varijabla naziv="DomainObject.Predmet.DatumIzradeOptuznogAktaFormated_1">8.11.2023.</derivirana_varijabla>
  </DomainObject.Predmet.DatumIzradeOptuznogAktaFormated>
  <DomainObject.Predmet.DatumOsnivanja>
    <izvorni_sadrzaj>8. studenog 2023.</izvorni_sadrzaj>
    <derivirana_varijabla naziv="DomainObject.Predmet.DatumOsnivanja_1">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2023.</izvorni_sadrzaj>
    <derivirana_varijabla naziv="DomainObject.Predmet.DatumPrimitkaOptuznogAkta_1">8.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St-331/2023</izvorni_sadrzaj>
    <derivirana_varijabla naziv="DomainObject.Predmet.OznakaBroj_1">St-331/2023</derivirana_varijabla>
  </DomainObject.Predmet.OznakaBroj>
  <DomainObject.Predmet.OznakaBrojOptuznogAkta>
    <izvorni_sadrzaj>04-06-23-4654</izvorni_sadrzaj>
    <derivirana_varijabla naziv="DomainObject.Predmet.OznakaBrojOptuznogAkta_1">04-06-23-4654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WOOD d.o.o.</izvorni_sadrzaj>
    <derivirana_varijabla naziv="DomainObject.Predmet.ProtustrankaFormated_1">  ART WOOD d.o.o.</derivirana_varijabla>
  </DomainObject.Predmet.ProtustrankaFormated>
  <DomainObject.Predmet.ProtustrankaFormatedOIB>
    <izvorni_sadrzaj>  ART WOOD d.o.o., OIB 50353171637</izvorni_sadrzaj>
    <derivirana_varijabla naziv="DomainObject.Predmet.ProtustrankaFormatedOIB_1">  ART WOOD d.o.o., OIB 50353171637</derivirana_varijabla>
  </DomainObject.Predmet.ProtustrankaFormatedOIB>
  <DomainObject.Predmet.ProtustrankaFormatedWithAdress>
    <izvorni_sadrzaj> ART WOOD d.o.o., Podlukovnik 23 A, 22000 Bilice</izvorni_sadrzaj>
    <derivirana_varijabla naziv="DomainObject.Predmet.ProtustrankaFormatedWithAdress_1"> ART WOOD d.o.o., Podlukovnik 23 A, 22000 Bilice</derivirana_varijabla>
  </DomainObject.Predmet.ProtustrankaFormatedWithAdress>
  <DomainObject.Predmet.ProtustrankaFormatedWithAdressOIB>
    <izvorni_sadrzaj> ART WOOD d.o.o., OIB 50353171637, Podlukovnik 23 A, 22000 Bilice</izvorni_sadrzaj>
    <derivirana_varijabla naziv="DomainObject.Predmet.ProtustrankaFormatedWithAdressOIB_1"> ART WOOD d.o.o., OIB 50353171637, Podlukovnik 23 A, 22000 Bilice</derivirana_varijabla>
  </DomainObject.Predmet.ProtustrankaFormatedWithAdressOIB>
  <DomainObject.Predmet.ProtustrankaWithAdress>
    <izvorni_sadrzaj>ART WOOD d.o.o. Podlukovnik 23 A, 22000 Bilice</izvorni_sadrzaj>
    <derivirana_varijabla naziv="DomainObject.Predmet.ProtustrankaWithAdress_1">ART WOOD d.o.o. Podlukovnik 23 A, 22000 Bilice</derivirana_varijabla>
  </DomainObject.Predmet.ProtustrankaWithAdress>
  <DomainObject.Predmet.ProtustrankaWithAdressOIB>
    <izvorni_sadrzaj>ART WOOD d.o.o., OIB 50353171637, Podlukovnik 23 A, 22000 Bilice</izvorni_sadrzaj>
    <derivirana_varijabla naziv="DomainObject.Predmet.ProtustrankaWithAdressOIB_1">ART WOOD d.o.o., OIB 50353171637, Podlukovnik 23 A, 22000 Bilice</derivirana_varijabla>
  </DomainObject.Predmet.ProtustrankaWithAdressOIB>
  <DomainObject.Predmet.ProtustrankaNazivFormated>
    <izvorni_sadrzaj>ART WOOD d.o.o.</izvorni_sadrzaj>
    <derivirana_varijabla naziv="DomainObject.Predmet.ProtustrankaNazivFormated_1">ART WOOD d.o.o.</derivirana_varijabla>
  </DomainObject.Predmet.ProtustrankaNazivFormated>
  <DomainObject.Predmet.ProtustrankaNazivFormatedOIB>
    <izvorni_sadrzaj>ART WOOD d.o.o., OIB 50353171637</izvorni_sadrzaj>
    <derivirana_varijabla naziv="DomainObject.Predmet.ProtustrankaNazivFormatedOIB_1">ART WOOD d.o.o., OIB 50353171637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WOOD d.o.o.</item>
    </izvorni_sadrzaj>
    <derivirana_varijabla naziv="DomainObject.Predmet.ProtuStrankaListFormated_1">
      <item>ART WOOD d.o.o.</item>
    </derivirana_varijabla>
  </DomainObject.Predmet.ProtuStrankaListFormated>
  <DomainObject.Predmet.ProtuStrankaListFormatedOIB>
    <izvorni_sadrzaj>
      <item>ART WOOD d.o.o., OIB 50353171637</item>
    </izvorni_sadrzaj>
    <derivirana_varijabla naziv="DomainObject.Predmet.ProtuStrankaListFormatedOIB_1">
      <item>ART WOOD d.o.o., OIB 50353171637</item>
    </derivirana_varijabla>
  </DomainObject.Predmet.ProtuStrankaListFormatedOIB>
  <DomainObject.Predmet.ProtuStrankaListFormatedWithAdress>
    <izvorni_sadrzaj>
      <item>ART WOOD d.o.o., Podlukovnik 23 A, 22000 Bilice</item>
    </izvorni_sadrzaj>
    <derivirana_varijabla naziv="DomainObject.Predmet.ProtuStrankaListFormatedWithAdress_1">
      <item>ART WOOD d.o.o., Podlukovnik 23 A, 22000 Bilice</item>
    </derivirana_varijabla>
  </DomainObject.Predmet.ProtuStrankaListFormatedWithAdress>
  <DomainObject.Predmet.ProtuStrankaListFormatedWithAdressOIB>
    <izvorni_sadrzaj>
      <item>ART WOOD d.o.o., OIB 50353171637, Podlukovnik 23 A, 22000 Bilice</item>
    </izvorni_sadrzaj>
    <derivirana_varijabla naziv="DomainObject.Predmet.ProtuStrankaListFormatedWithAdressOIB_1">
      <item>ART WOOD d.o.o., OIB 50353171637, Podlukovnik 23 A, 22000 Bilice</item>
    </derivirana_varijabla>
  </DomainObject.Predmet.ProtuStrankaListFormatedWithAdressOIB>
  <DomainObject.Predmet.ProtuStrankaListNazivFormated>
    <izvorni_sadrzaj>
      <item>ART WOOD d.o.o.</item>
    </izvorni_sadrzaj>
    <derivirana_varijabla naziv="DomainObject.Predmet.ProtuStrankaListNazivFormated_1">
      <item>ART WOOD d.o.o.</item>
    </derivirana_varijabla>
  </DomainObject.Predmet.ProtuStrankaListNazivFormated>
  <DomainObject.Predmet.ProtuStrankaListNazivFormatedOIB>
    <izvorni_sadrzaj>
      <item>ART WOOD d.o.o., OIB 50353171637</item>
    </izvorni_sadrzaj>
    <derivirana_varijabla naziv="DomainObject.Predmet.ProtuStrankaListNazivFormatedOIB_1">
      <item>ART WOOD d.o.o., OIB 50353171637</item>
    </derivirana_varijabla>
  </DomainObject.Predmet.ProtuStrankaListNazivFormatedOIB>
  <DomainObject.Predmet.OstaliListFormated>
    <izvorni_sadrzaj>
      <item>Robert Šteker</item>
    </izvorni_sadrzaj>
    <derivirana_varijabla naziv="DomainObject.Predmet.OstaliListFormated_1">
      <item>Robert Šteker</item>
    </derivirana_varijabla>
  </DomainObject.Predmet.OstaliListFormated>
  <DomainObject.Predmet.OstaliListFormatedOIB>
    <izvorni_sadrzaj>
      <item>Robert Šteker, OIB 88149202647</item>
    </izvorni_sadrzaj>
    <derivirana_varijabla naziv="DomainObject.Predmet.OstaliListFormatedOIB_1">
      <item>Robert Šteker, OIB 88149202647</item>
    </derivirana_varijabla>
  </DomainObject.Predmet.OstaliListFormatedOIB>
  <DomainObject.Predmet.OstaliListFormatedWithAdress>
    <izvorni_sadrzaj>
      <item>Robert Šteker, Podlukovnik 23a, 22000 Bilice</item>
    </izvorni_sadrzaj>
    <derivirana_varijabla naziv="DomainObject.Predmet.OstaliListFormatedWithAdress_1">
      <item>Robert Šteker, Podlukovnik 23a, 22000 Bilice</item>
    </derivirana_varijabla>
  </DomainObject.Predmet.OstaliListFormatedWithAdress>
  <DomainObject.Predmet.OstaliListFormatedWithAdressOIB>
    <izvorni_sadrzaj>
      <item>Robert Šteker, OIB 88149202647, Podlukovnik 23a, 22000 Bilice</item>
    </izvorni_sadrzaj>
    <derivirana_varijabla naziv="DomainObject.Predmet.OstaliListFormatedWithAdressOIB_1">
      <item>Robert Šteker, OIB 88149202647, Podlukovnik 23a, 22000 Bilice</item>
    </derivirana_varijabla>
  </DomainObject.Predmet.OstaliListFormatedWithAdressOIB>
  <DomainObject.Predmet.OstaliListNazivFormated>
    <izvorni_sadrzaj>
      <item>Robert Šteker</item>
    </izvorni_sadrzaj>
    <derivirana_varijabla naziv="DomainObject.Predmet.OstaliListNazivFormated_1">
      <item>Robert Šteker</item>
    </derivirana_varijabla>
  </DomainObject.Predmet.OstaliListNazivFormated>
  <DomainObject.Predmet.OstaliListNazivFormatedOIB>
    <izvorni_sadrzaj>
      <item>Robert Šteker, OIB 88149202647</item>
    </izvorni_sadrzaj>
    <derivirana_varijabla naziv="DomainObject.Predmet.OstaliListNazivFormatedOIB_1">
      <item>Robert Šteker, OIB 88149202647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St-331/2023-7</izvorni_sadrzaj>
    <derivirana_varijabla naziv="DomainObject.PoslovniBrojDokumenta_1">St-331/2023-7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WOOD d.o.o.</izvorni_sadrzaj>
    <derivirana_varijabla naziv="DomainObject.Predmet.ProtustrankaIDrugi_1">ART WOOD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ART WOOD d.o.o., OIB 50353171637, Podlukovnik 23 A, 22000 Bilice</izvorni_sadrzaj>
    <derivirana_varijabla naziv="DomainObject.Predmet.ProtustrankaIDrugiAdressOIB_1">ART WOOD d.o.o., OIB 50353171637, Podlukovnik 23 A,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WOOD d.o.o.</item>
      <item>Financijska agencija</item>
      <item>Robert Šteker</item>
    </izvorni_sadrzaj>
    <derivirana_varijabla naziv="DomainObject.Predmet.SudioniciListNaziv_1">
      <item>ART WOOD d.o.o.</item>
      <item>Financijska agencija</item>
      <item>Robert Šteker</item>
    </derivirana_varijabla>
  </DomainObject.Predmet.SudioniciListNaziv>
  <DomainObject.Predmet.SudioniciListAdressOIB>
    <izvorni_sadrzaj>
      <item>ART WOOD d.o.o., OIB 50353171637, Podlukovnik 23 A,22000 Bilice</item>
      <item>Financijska agencija, OIB 85821130368, PERIVOJ L.MARUNE 1,22000 Šibenik</item>
      <item>Robert Šteker, OIB 88149202647, Podlukovnik 23a,22000 Bilice</item>
    </izvorni_sadrzaj>
    <derivirana_varijabla naziv="DomainObject.Predmet.SudioniciListAdressOIB_1">
      <item>ART WOOD d.o.o., OIB 50353171637, Podlukovnik 23 A,22000 Bilice</item>
      <item>Financijska agencija, OIB 85821130368, PERIVOJ L.MARUNE 1,22000 Šibenik</item>
      <item>Robert Šteker, OIB 88149202647, Podlukovnik 23a,22000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50353171637</item>
      <item>, OIB 85821130368</item>
      <item>, OIB 88149202647</item>
    </izvorni_sadrzaj>
    <derivirana_varijabla naziv="DomainObject.Predmet.SudioniciListNazivOIB_1">
      <item>, OIB 50353171637</item>
      <item>, OIB 85821130368</item>
      <item>, OIB 88149202647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2023.</izvorni_sadrzaj>
    <derivirana_varijabla naziv="DomainObject.Predmet.DatumPocetkaProcesa_1">8.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78249-1AC4-4CD6-8E55-EBF37DE31B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1944</properties:Characters>
  <properties:Lines>79</properties:Lines>
  <properties:Paragraphs>31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2024-01-16T07:24:00Z</dcterms:created>
  <dc:creator>Ardena Bajlo</dc:creator>
  <cp:lastModifiedBy>Martina Kalmeta</cp:lastModifiedBy>
  <cp:lastPrinted>2023-03-29T08:54:00Z</cp:lastPrinted>
  <dcterms:modified xmlns:xsi="http://www.w3.org/2001/XMLSchema-instance" xsi:type="dcterms:W3CDTF">2024-01-17T12:31:00Z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St-331/2023-7 / Zapisnik - Ročište radi izjašnjenja o prijedlogu za otvaranje steč.post (1 St-331-2023-povodom prijedloga za otvaranje stečaja-17.1.2024.po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